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6A0" w:rsidRPr="008B1595" w:rsidRDefault="00F836A0">
      <w:pPr>
        <w:pStyle w:val="ConsPlusTitle"/>
        <w:jc w:val="center"/>
        <w:rPr>
          <w:sz w:val="24"/>
        </w:rPr>
      </w:pPr>
    </w:p>
    <w:p w:rsidR="00F836A0" w:rsidRPr="0057215C" w:rsidRDefault="0059531B">
      <w:pPr>
        <w:pStyle w:val="ConsPlusTitle"/>
        <w:jc w:val="center"/>
        <w:rPr>
          <w:rFonts w:ascii="Times New Roman" w:hAnsi="Times New Roman" w:cs="Times New Roman"/>
          <w:sz w:val="36"/>
        </w:rPr>
      </w:pPr>
      <w:r w:rsidRPr="0057215C">
        <w:rPr>
          <w:rFonts w:ascii="Times New Roman" w:hAnsi="Times New Roman" w:cs="Times New Roman"/>
          <w:sz w:val="36"/>
        </w:rPr>
        <w:t>Ув</w:t>
      </w:r>
      <w:r w:rsidR="00097F9C">
        <w:rPr>
          <w:rFonts w:ascii="Times New Roman" w:hAnsi="Times New Roman" w:cs="Times New Roman"/>
          <w:sz w:val="36"/>
        </w:rPr>
        <w:t>ажаемые налогоплательщики!</w:t>
      </w:r>
    </w:p>
    <w:p w:rsidR="0057215C" w:rsidRPr="0059531B" w:rsidRDefault="0057215C">
      <w:pPr>
        <w:pStyle w:val="ConsPlusTitle"/>
        <w:jc w:val="center"/>
        <w:rPr>
          <w:rFonts w:ascii="Times New Roman" w:hAnsi="Times New Roman" w:cs="Times New Roman"/>
          <w:sz w:val="24"/>
        </w:rPr>
      </w:pPr>
    </w:p>
    <w:p w:rsidR="00F836A0" w:rsidRPr="007C2B11" w:rsidRDefault="00F836A0">
      <w:pPr>
        <w:pStyle w:val="ConsPlusNormal"/>
        <w:ind w:firstLine="540"/>
        <w:jc w:val="both"/>
        <w:rPr>
          <w:rFonts w:ascii="Times New Roman" w:hAnsi="Times New Roman" w:cs="Times New Roman"/>
          <w:sz w:val="24"/>
        </w:rPr>
      </w:pPr>
    </w:p>
    <w:p w:rsidR="00B01FDD" w:rsidRPr="007C2B11" w:rsidRDefault="0052206F" w:rsidP="00483DA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4"/>
        </w:rPr>
      </w:pPr>
      <w:r w:rsidRPr="007C2B11">
        <w:rPr>
          <w:rFonts w:ascii="Times New Roman" w:hAnsi="Times New Roman" w:cs="Times New Roman"/>
          <w:sz w:val="28"/>
          <w:szCs w:val="24"/>
        </w:rPr>
        <w:t xml:space="preserve">Управление </w:t>
      </w:r>
      <w:r w:rsidR="00F836A0" w:rsidRPr="007C2B11">
        <w:rPr>
          <w:rFonts w:ascii="Times New Roman" w:hAnsi="Times New Roman" w:cs="Times New Roman"/>
          <w:sz w:val="28"/>
          <w:szCs w:val="24"/>
        </w:rPr>
        <w:t>Ф</w:t>
      </w:r>
      <w:r w:rsidRPr="007C2B11">
        <w:rPr>
          <w:rFonts w:ascii="Times New Roman" w:hAnsi="Times New Roman" w:cs="Times New Roman"/>
          <w:sz w:val="28"/>
          <w:szCs w:val="24"/>
        </w:rPr>
        <w:t>едеральной налоговой службы по Ставропольскому краю</w:t>
      </w:r>
      <w:r w:rsidR="00F836A0" w:rsidRPr="007C2B11">
        <w:rPr>
          <w:rFonts w:ascii="Times New Roman" w:hAnsi="Times New Roman" w:cs="Times New Roman"/>
          <w:sz w:val="28"/>
          <w:szCs w:val="24"/>
        </w:rPr>
        <w:t xml:space="preserve"> </w:t>
      </w:r>
      <w:r w:rsidR="00097F9C" w:rsidRPr="007C2B11">
        <w:rPr>
          <w:rFonts w:ascii="Times New Roman" w:hAnsi="Times New Roman" w:cs="Times New Roman"/>
          <w:sz w:val="28"/>
          <w:szCs w:val="24"/>
        </w:rPr>
        <w:t>сообщает</w:t>
      </w:r>
      <w:r w:rsidR="00F836A0" w:rsidRPr="007C2B11">
        <w:rPr>
          <w:rFonts w:ascii="Times New Roman" w:hAnsi="Times New Roman" w:cs="Times New Roman"/>
          <w:sz w:val="28"/>
          <w:szCs w:val="24"/>
        </w:rPr>
        <w:t xml:space="preserve">, что </w:t>
      </w:r>
      <w:r w:rsidR="00097F9C" w:rsidRPr="007C2B11">
        <w:rPr>
          <w:rFonts w:ascii="Times New Roman" w:hAnsi="Times New Roman" w:cs="Times New Roman"/>
          <w:color w:val="000000"/>
          <w:sz w:val="28"/>
          <w:szCs w:val="24"/>
        </w:rPr>
        <w:t>в</w:t>
      </w:r>
      <w:r w:rsidR="00097F9C" w:rsidRPr="007C2B11">
        <w:rPr>
          <w:rFonts w:ascii="Times New Roman" w:hAnsi="Times New Roman" w:cs="Times New Roman"/>
          <w:color w:val="000000"/>
          <w:sz w:val="28"/>
          <w:szCs w:val="24"/>
        </w:rPr>
        <w:t xml:space="preserve"> декабре 2023</w:t>
      </w:r>
      <w:r w:rsidR="00097F9C" w:rsidRPr="007C2B11">
        <w:rPr>
          <w:rFonts w:ascii="Times New Roman" w:hAnsi="Times New Roman" w:cs="Times New Roman"/>
          <w:color w:val="000000"/>
          <w:sz w:val="28"/>
          <w:szCs w:val="24"/>
        </w:rPr>
        <w:t xml:space="preserve"> года</w:t>
      </w:r>
      <w:r w:rsidR="00097F9C" w:rsidRPr="007C2B11">
        <w:rPr>
          <w:rFonts w:ascii="Times New Roman" w:hAnsi="Times New Roman" w:cs="Times New Roman"/>
          <w:color w:val="000000"/>
          <w:sz w:val="28"/>
          <w:szCs w:val="24"/>
        </w:rPr>
        <w:t xml:space="preserve"> уведомление </w:t>
      </w:r>
      <w:r w:rsidR="00097F9C" w:rsidRPr="007C2B11">
        <w:rPr>
          <w:rFonts w:ascii="Times New Roman" w:hAnsi="Times New Roman" w:cs="Times New Roman"/>
          <w:color w:val="000000"/>
          <w:sz w:val="28"/>
          <w:szCs w:val="24"/>
        </w:rPr>
        <w:t xml:space="preserve">об исчисленных суммах </w:t>
      </w:r>
      <w:r w:rsidR="00097F9C" w:rsidRPr="007C2B11">
        <w:rPr>
          <w:rFonts w:ascii="Times New Roman" w:hAnsi="Times New Roman" w:cs="Times New Roman"/>
          <w:color w:val="000000"/>
          <w:sz w:val="28"/>
          <w:szCs w:val="24"/>
        </w:rPr>
        <w:t xml:space="preserve">по НДФЛ представляется </w:t>
      </w:r>
      <w:r w:rsidR="00097F9C" w:rsidRPr="007C2B11">
        <w:rPr>
          <w:rFonts w:ascii="Times New Roman" w:hAnsi="Times New Roman" w:cs="Times New Roman"/>
          <w:b/>
          <w:bCs/>
          <w:color w:val="000000"/>
          <w:sz w:val="28"/>
          <w:szCs w:val="24"/>
        </w:rPr>
        <w:t>дважды</w:t>
      </w:r>
      <w:r w:rsidR="007C2B11" w:rsidRPr="007C2B11">
        <w:rPr>
          <w:rFonts w:ascii="Times New Roman" w:hAnsi="Times New Roman" w:cs="Times New Roman"/>
          <w:b/>
          <w:bCs/>
          <w:color w:val="000000"/>
          <w:sz w:val="28"/>
          <w:szCs w:val="24"/>
        </w:rPr>
        <w:t xml:space="preserve"> </w:t>
      </w:r>
      <w:r w:rsidR="007C2B11" w:rsidRPr="007C2B11">
        <w:rPr>
          <w:rFonts w:ascii="Times New Roman" w:hAnsi="Times New Roman" w:cs="Times New Roman"/>
          <w:bCs/>
          <w:color w:val="000000"/>
          <w:sz w:val="28"/>
          <w:szCs w:val="24"/>
        </w:rPr>
        <w:t>(п. 9 ст. 58 Налогового кодекса Российской Федерации)</w:t>
      </w:r>
      <w:r w:rsidR="00097F9C" w:rsidRPr="007C2B11">
        <w:rPr>
          <w:rFonts w:ascii="Times New Roman" w:hAnsi="Times New Roman" w:cs="Times New Roman"/>
          <w:color w:val="000000"/>
          <w:sz w:val="28"/>
          <w:szCs w:val="24"/>
        </w:rPr>
        <w:t>:</w:t>
      </w:r>
    </w:p>
    <w:p w:rsidR="00097F9C" w:rsidRPr="007C2B11" w:rsidRDefault="00097F9C" w:rsidP="00483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097F9C" w:rsidRPr="007C2B11" w:rsidRDefault="00097F9C" w:rsidP="00483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C2B11">
        <w:rPr>
          <w:rFonts w:ascii="Times New Roman" w:hAnsi="Times New Roman" w:cs="Times New Roman"/>
          <w:sz w:val="28"/>
          <w:szCs w:val="24"/>
        </w:rPr>
        <w:t>- не позднее 25 декабря 2023 года</w:t>
      </w:r>
      <w:r w:rsidR="00605BE9" w:rsidRPr="007C2B11">
        <w:rPr>
          <w:rFonts w:ascii="Times New Roman" w:hAnsi="Times New Roman" w:cs="Times New Roman"/>
          <w:sz w:val="28"/>
          <w:szCs w:val="24"/>
        </w:rPr>
        <w:t xml:space="preserve"> (</w:t>
      </w:r>
      <w:r w:rsidR="00A86D6A">
        <w:rPr>
          <w:rFonts w:ascii="Times New Roman" w:hAnsi="Times New Roman" w:cs="Times New Roman"/>
          <w:sz w:val="28"/>
          <w:szCs w:val="24"/>
        </w:rPr>
        <w:t>по суммам НДФЛ, удержанным</w:t>
      </w:r>
      <w:r w:rsidRPr="007C2B11">
        <w:rPr>
          <w:rFonts w:ascii="Times New Roman" w:hAnsi="Times New Roman" w:cs="Times New Roman"/>
          <w:sz w:val="28"/>
          <w:szCs w:val="24"/>
        </w:rPr>
        <w:t xml:space="preserve"> </w:t>
      </w:r>
      <w:r w:rsidR="00A86D6A">
        <w:rPr>
          <w:rFonts w:ascii="Times New Roman" w:hAnsi="Times New Roman" w:cs="Times New Roman"/>
          <w:sz w:val="28"/>
          <w:szCs w:val="24"/>
        </w:rPr>
        <w:t>с</w:t>
      </w:r>
      <w:r w:rsidR="00605BE9" w:rsidRPr="007C2B11">
        <w:rPr>
          <w:rFonts w:ascii="Times New Roman" w:hAnsi="Times New Roman" w:cs="Times New Roman"/>
          <w:sz w:val="28"/>
          <w:szCs w:val="24"/>
        </w:rPr>
        <w:t xml:space="preserve"> </w:t>
      </w:r>
      <w:r w:rsidR="00A86D6A">
        <w:rPr>
          <w:rFonts w:ascii="Times New Roman" w:hAnsi="Times New Roman" w:cs="Times New Roman"/>
          <w:sz w:val="28"/>
          <w:szCs w:val="24"/>
        </w:rPr>
        <w:br/>
      </w:r>
      <w:r w:rsidR="00605BE9" w:rsidRPr="007C2B11">
        <w:rPr>
          <w:rFonts w:ascii="Times New Roman" w:hAnsi="Times New Roman" w:cs="Times New Roman"/>
          <w:sz w:val="28"/>
          <w:szCs w:val="24"/>
        </w:rPr>
        <w:t>23 ноября</w:t>
      </w:r>
      <w:r w:rsidR="007C2B11">
        <w:rPr>
          <w:rFonts w:ascii="Times New Roman" w:hAnsi="Times New Roman" w:cs="Times New Roman"/>
          <w:sz w:val="28"/>
          <w:szCs w:val="24"/>
        </w:rPr>
        <w:t xml:space="preserve"> </w:t>
      </w:r>
      <w:r w:rsidR="00A86D6A">
        <w:rPr>
          <w:rFonts w:ascii="Times New Roman" w:hAnsi="Times New Roman" w:cs="Times New Roman"/>
          <w:sz w:val="28"/>
          <w:szCs w:val="24"/>
        </w:rPr>
        <w:t>по</w:t>
      </w:r>
      <w:r w:rsidR="007C2B11">
        <w:rPr>
          <w:rFonts w:ascii="Times New Roman" w:hAnsi="Times New Roman" w:cs="Times New Roman"/>
          <w:sz w:val="28"/>
          <w:szCs w:val="24"/>
        </w:rPr>
        <w:t xml:space="preserve"> </w:t>
      </w:r>
      <w:r w:rsidR="00605BE9" w:rsidRPr="007C2B11">
        <w:rPr>
          <w:rFonts w:ascii="Times New Roman" w:hAnsi="Times New Roman" w:cs="Times New Roman"/>
          <w:sz w:val="28"/>
          <w:szCs w:val="24"/>
        </w:rPr>
        <w:t>22 декабря 2023 года)</w:t>
      </w:r>
      <w:r w:rsidR="007C2B11" w:rsidRPr="007C2B11">
        <w:rPr>
          <w:rFonts w:ascii="Times New Roman" w:hAnsi="Times New Roman" w:cs="Times New Roman"/>
          <w:sz w:val="28"/>
          <w:szCs w:val="24"/>
        </w:rPr>
        <w:t>;</w:t>
      </w:r>
    </w:p>
    <w:p w:rsidR="00097F9C" w:rsidRPr="007C2B11" w:rsidRDefault="00097F9C" w:rsidP="00483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C2B11">
        <w:rPr>
          <w:rFonts w:ascii="Times New Roman" w:hAnsi="Times New Roman" w:cs="Times New Roman"/>
          <w:sz w:val="28"/>
          <w:szCs w:val="24"/>
        </w:rPr>
        <w:t>- не позднее 29 декабря 2023 года</w:t>
      </w:r>
      <w:r w:rsidR="00605BE9" w:rsidRPr="007C2B11">
        <w:rPr>
          <w:rFonts w:ascii="Times New Roman" w:hAnsi="Times New Roman" w:cs="Times New Roman"/>
          <w:sz w:val="28"/>
          <w:szCs w:val="24"/>
        </w:rPr>
        <w:t xml:space="preserve"> (</w:t>
      </w:r>
      <w:r w:rsidR="00A86D6A">
        <w:rPr>
          <w:rFonts w:ascii="Times New Roman" w:hAnsi="Times New Roman" w:cs="Times New Roman"/>
          <w:sz w:val="28"/>
          <w:szCs w:val="24"/>
        </w:rPr>
        <w:t>по суммам НДФЛ, удержанным</w:t>
      </w:r>
      <w:r w:rsidR="00A86D6A" w:rsidRPr="007C2B11">
        <w:rPr>
          <w:rFonts w:ascii="Times New Roman" w:hAnsi="Times New Roman" w:cs="Times New Roman"/>
          <w:sz w:val="28"/>
          <w:szCs w:val="24"/>
        </w:rPr>
        <w:t xml:space="preserve"> </w:t>
      </w:r>
      <w:r w:rsidR="00A86D6A">
        <w:rPr>
          <w:rFonts w:ascii="Times New Roman" w:hAnsi="Times New Roman" w:cs="Times New Roman"/>
          <w:sz w:val="28"/>
          <w:szCs w:val="24"/>
        </w:rPr>
        <w:t xml:space="preserve">с </w:t>
      </w:r>
      <w:r w:rsidRPr="007C2B11">
        <w:rPr>
          <w:rFonts w:ascii="Times New Roman" w:hAnsi="Times New Roman" w:cs="Times New Roman"/>
          <w:sz w:val="28"/>
          <w:szCs w:val="24"/>
        </w:rPr>
        <w:t>23</w:t>
      </w:r>
      <w:r w:rsidR="007C2B11">
        <w:rPr>
          <w:rFonts w:ascii="Times New Roman" w:hAnsi="Times New Roman" w:cs="Times New Roman"/>
          <w:sz w:val="28"/>
          <w:szCs w:val="24"/>
        </w:rPr>
        <w:t xml:space="preserve"> </w:t>
      </w:r>
      <w:r w:rsidR="00A86D6A">
        <w:rPr>
          <w:rFonts w:ascii="Times New Roman" w:hAnsi="Times New Roman" w:cs="Times New Roman"/>
          <w:sz w:val="28"/>
          <w:szCs w:val="24"/>
        </w:rPr>
        <w:t>по</w:t>
      </w:r>
      <w:r w:rsidR="007C2B11">
        <w:rPr>
          <w:rFonts w:ascii="Times New Roman" w:hAnsi="Times New Roman" w:cs="Times New Roman"/>
          <w:sz w:val="28"/>
          <w:szCs w:val="24"/>
        </w:rPr>
        <w:t xml:space="preserve"> </w:t>
      </w:r>
      <w:r w:rsidRPr="007C2B11">
        <w:rPr>
          <w:rFonts w:ascii="Times New Roman" w:hAnsi="Times New Roman" w:cs="Times New Roman"/>
          <w:sz w:val="28"/>
          <w:szCs w:val="24"/>
        </w:rPr>
        <w:t>31 декабря 2023</w:t>
      </w:r>
      <w:r w:rsidR="00605BE9" w:rsidRPr="007C2B11">
        <w:rPr>
          <w:rFonts w:ascii="Times New Roman" w:hAnsi="Times New Roman" w:cs="Times New Roman"/>
          <w:sz w:val="28"/>
          <w:szCs w:val="24"/>
        </w:rPr>
        <w:t xml:space="preserve"> года)</w:t>
      </w:r>
      <w:r w:rsidR="007C2B11" w:rsidRPr="007C2B11">
        <w:rPr>
          <w:rFonts w:ascii="Times New Roman" w:hAnsi="Times New Roman" w:cs="Times New Roman"/>
          <w:sz w:val="28"/>
          <w:szCs w:val="24"/>
        </w:rPr>
        <w:t>.</w:t>
      </w:r>
    </w:p>
    <w:p w:rsidR="00605BE9" w:rsidRPr="007C2B11" w:rsidRDefault="00605BE9" w:rsidP="00483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605BE9" w:rsidRPr="007C2B11" w:rsidRDefault="00605BE9" w:rsidP="00483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C2B11">
        <w:rPr>
          <w:rFonts w:ascii="Times New Roman" w:hAnsi="Times New Roman" w:cs="Times New Roman"/>
          <w:sz w:val="28"/>
          <w:szCs w:val="24"/>
        </w:rPr>
        <w:t xml:space="preserve">Вместе </w:t>
      </w:r>
      <w:r w:rsidR="00A86D6A">
        <w:rPr>
          <w:rFonts w:ascii="Times New Roman" w:hAnsi="Times New Roman" w:cs="Times New Roman"/>
          <w:sz w:val="28"/>
          <w:szCs w:val="24"/>
        </w:rPr>
        <w:t>с тем</w:t>
      </w:r>
      <w:bookmarkStart w:id="0" w:name="_GoBack"/>
      <w:bookmarkEnd w:id="0"/>
      <w:r w:rsidRPr="007C2B11">
        <w:rPr>
          <w:rFonts w:ascii="Times New Roman" w:hAnsi="Times New Roman" w:cs="Times New Roman"/>
          <w:sz w:val="28"/>
          <w:szCs w:val="24"/>
        </w:rPr>
        <w:t xml:space="preserve"> налоговые агенты могут подавать уведомления об исчисленных суммах по НДФЛ не позднее </w:t>
      </w:r>
      <w:r w:rsidRPr="007C2B11">
        <w:rPr>
          <w:rFonts w:ascii="Times New Roman" w:hAnsi="Times New Roman" w:cs="Times New Roman"/>
          <w:b/>
          <w:sz w:val="28"/>
          <w:szCs w:val="24"/>
        </w:rPr>
        <w:t>12 декабря 2023</w:t>
      </w:r>
      <w:r w:rsidRPr="007C2B11">
        <w:rPr>
          <w:rFonts w:ascii="Times New Roman" w:hAnsi="Times New Roman" w:cs="Times New Roman"/>
          <w:sz w:val="28"/>
          <w:szCs w:val="24"/>
        </w:rPr>
        <w:t xml:space="preserve"> года, удержанн</w:t>
      </w:r>
      <w:r w:rsidR="007C2B11" w:rsidRPr="007C2B11">
        <w:rPr>
          <w:rFonts w:ascii="Times New Roman" w:hAnsi="Times New Roman" w:cs="Times New Roman"/>
          <w:sz w:val="28"/>
          <w:szCs w:val="24"/>
        </w:rPr>
        <w:t>ых</w:t>
      </w:r>
      <w:r w:rsidRPr="007C2B11">
        <w:rPr>
          <w:rFonts w:ascii="Times New Roman" w:hAnsi="Times New Roman" w:cs="Times New Roman"/>
          <w:sz w:val="28"/>
          <w:szCs w:val="24"/>
        </w:rPr>
        <w:t xml:space="preserve"> за период </w:t>
      </w:r>
      <w:r w:rsidRPr="003C4B87">
        <w:rPr>
          <w:rFonts w:ascii="Times New Roman" w:hAnsi="Times New Roman" w:cs="Times New Roman"/>
          <w:b/>
          <w:sz w:val="28"/>
          <w:szCs w:val="24"/>
        </w:rPr>
        <w:t>с</w:t>
      </w:r>
      <w:r w:rsidRPr="007C2B11">
        <w:rPr>
          <w:rFonts w:ascii="Times New Roman" w:hAnsi="Times New Roman" w:cs="Times New Roman"/>
          <w:sz w:val="28"/>
          <w:szCs w:val="24"/>
        </w:rPr>
        <w:t xml:space="preserve"> </w:t>
      </w:r>
      <w:r w:rsidRPr="007C2B11">
        <w:rPr>
          <w:rFonts w:ascii="Times New Roman" w:hAnsi="Times New Roman" w:cs="Times New Roman"/>
          <w:b/>
          <w:sz w:val="28"/>
          <w:szCs w:val="24"/>
        </w:rPr>
        <w:t>23 ноября по 9 декабря</w:t>
      </w:r>
      <w:r w:rsidRPr="007C2B11">
        <w:rPr>
          <w:rFonts w:ascii="Times New Roman" w:hAnsi="Times New Roman" w:cs="Times New Roman"/>
          <w:sz w:val="28"/>
          <w:szCs w:val="24"/>
        </w:rPr>
        <w:t xml:space="preserve"> 2023 года (ч. 12.2 ст. 4 Федерального закона от 14.07.2022 № 263-ФЗ).</w:t>
      </w:r>
    </w:p>
    <w:p w:rsidR="00605BE9" w:rsidRPr="007C2B11" w:rsidRDefault="007C2B11" w:rsidP="00483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C2B11">
        <w:rPr>
          <w:rFonts w:ascii="Times New Roman" w:hAnsi="Times New Roman" w:cs="Times New Roman"/>
          <w:sz w:val="28"/>
          <w:szCs w:val="24"/>
        </w:rPr>
        <w:t>При этом у</w:t>
      </w:r>
      <w:r w:rsidR="00605BE9" w:rsidRPr="007C2B11">
        <w:rPr>
          <w:rFonts w:ascii="Times New Roman" w:hAnsi="Times New Roman" w:cs="Times New Roman"/>
          <w:sz w:val="28"/>
          <w:szCs w:val="24"/>
        </w:rPr>
        <w:t xml:space="preserve">ведомление, подлежащее представлению </w:t>
      </w:r>
      <w:r w:rsidRPr="007C2B11">
        <w:rPr>
          <w:rFonts w:ascii="Times New Roman" w:hAnsi="Times New Roman" w:cs="Times New Roman"/>
          <w:sz w:val="28"/>
          <w:szCs w:val="24"/>
        </w:rPr>
        <w:t>не позднее 25 декабря 2023 года</w:t>
      </w:r>
      <w:r w:rsidR="00605BE9" w:rsidRPr="007C2B11">
        <w:rPr>
          <w:rFonts w:ascii="Times New Roman" w:hAnsi="Times New Roman" w:cs="Times New Roman"/>
          <w:sz w:val="28"/>
          <w:szCs w:val="24"/>
        </w:rPr>
        <w:t xml:space="preserve">, в таком случае должно содержать сумму исчисленного налога в полном объеме за период </w:t>
      </w:r>
      <w:r w:rsidRPr="007C2B11">
        <w:rPr>
          <w:rFonts w:ascii="Times New Roman" w:hAnsi="Times New Roman" w:cs="Times New Roman"/>
          <w:sz w:val="28"/>
          <w:szCs w:val="24"/>
        </w:rPr>
        <w:t>23 ноября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7C2B11">
        <w:rPr>
          <w:rFonts w:ascii="Times New Roman" w:hAnsi="Times New Roman" w:cs="Times New Roman"/>
          <w:sz w:val="28"/>
          <w:szCs w:val="24"/>
        </w:rPr>
        <w:t>–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7C2B11">
        <w:rPr>
          <w:rFonts w:ascii="Times New Roman" w:hAnsi="Times New Roman" w:cs="Times New Roman"/>
          <w:sz w:val="28"/>
          <w:szCs w:val="24"/>
        </w:rPr>
        <w:t>22 декабря 2023 года</w:t>
      </w:r>
      <w:r w:rsidR="00605BE9" w:rsidRPr="007C2B11">
        <w:rPr>
          <w:rFonts w:ascii="Times New Roman" w:hAnsi="Times New Roman" w:cs="Times New Roman"/>
          <w:sz w:val="28"/>
          <w:szCs w:val="24"/>
        </w:rPr>
        <w:t>.</w:t>
      </w:r>
    </w:p>
    <w:p w:rsidR="007C2B11" w:rsidRDefault="007C2B11" w:rsidP="00483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3C4B87" w:rsidRPr="003C4B87" w:rsidRDefault="00483DA3" w:rsidP="00483DA3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 w:rsidRPr="00483DA3">
        <w:rPr>
          <w:rFonts w:ascii="Times New Roman" w:hAnsi="Times New Roman" w:cs="Times New Roman"/>
          <w:sz w:val="28"/>
          <w:szCs w:val="24"/>
        </w:rPr>
        <w:t xml:space="preserve">Одновременно </w:t>
      </w:r>
      <w:r w:rsidR="003C4B87">
        <w:rPr>
          <w:rFonts w:ascii="Times New Roman" w:hAnsi="Times New Roman" w:cs="Times New Roman"/>
          <w:sz w:val="28"/>
          <w:szCs w:val="24"/>
        </w:rPr>
        <w:t>сообщаем</w:t>
      </w:r>
      <w:r w:rsidRPr="00483DA3">
        <w:rPr>
          <w:rFonts w:ascii="Times New Roman" w:hAnsi="Times New Roman" w:cs="Times New Roman"/>
          <w:sz w:val="28"/>
          <w:szCs w:val="24"/>
        </w:rPr>
        <w:t xml:space="preserve">, что в случае уплаты в декабре 2023 года в составе единого налогового платежа (или платежными поручениями со статусом «02») сумм </w:t>
      </w:r>
      <w:r w:rsidRPr="003C4B87">
        <w:rPr>
          <w:rFonts w:ascii="Times New Roman" w:hAnsi="Times New Roman" w:cs="Times New Roman"/>
          <w:b/>
          <w:sz w:val="28"/>
          <w:szCs w:val="24"/>
        </w:rPr>
        <w:t>страховых взносов</w:t>
      </w:r>
      <w:r w:rsidRPr="00483DA3">
        <w:rPr>
          <w:rFonts w:ascii="Times New Roman" w:hAnsi="Times New Roman" w:cs="Times New Roman"/>
          <w:sz w:val="28"/>
          <w:szCs w:val="24"/>
        </w:rPr>
        <w:t xml:space="preserve">, исчисленных </w:t>
      </w:r>
      <w:r w:rsidRPr="003C4B87">
        <w:rPr>
          <w:rFonts w:ascii="Times New Roman" w:hAnsi="Times New Roman" w:cs="Times New Roman"/>
          <w:b/>
          <w:sz w:val="28"/>
          <w:szCs w:val="24"/>
        </w:rPr>
        <w:t>за декабрь</w:t>
      </w:r>
      <w:r w:rsidRPr="00483DA3">
        <w:rPr>
          <w:rFonts w:ascii="Times New Roman" w:hAnsi="Times New Roman" w:cs="Times New Roman"/>
          <w:sz w:val="28"/>
          <w:szCs w:val="24"/>
        </w:rPr>
        <w:t xml:space="preserve">, для зачета указанных сумм в счет исполнения обязанности по уплате страховых взносов </w:t>
      </w:r>
      <w:r w:rsidR="003C4B87">
        <w:rPr>
          <w:rFonts w:ascii="Times New Roman" w:hAnsi="Times New Roman" w:cs="Times New Roman"/>
          <w:sz w:val="28"/>
          <w:szCs w:val="24"/>
        </w:rPr>
        <w:t xml:space="preserve">представление уведомлений </w:t>
      </w:r>
      <w:r w:rsidR="003C4B87" w:rsidRPr="003C4B87">
        <w:rPr>
          <w:rFonts w:ascii="Times New Roman" w:hAnsi="Times New Roman" w:cs="Times New Roman"/>
          <w:b/>
          <w:sz w:val="28"/>
          <w:szCs w:val="24"/>
        </w:rPr>
        <w:t>ОБЯЗАТЕЛЬНО!</w:t>
      </w:r>
    </w:p>
    <w:p w:rsidR="00483DA3" w:rsidRDefault="003C4B87" w:rsidP="00483DA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</w:t>
      </w:r>
      <w:r w:rsidR="00483DA3" w:rsidRPr="00483DA3">
        <w:rPr>
          <w:rFonts w:ascii="Times New Roman" w:hAnsi="Times New Roman" w:cs="Times New Roman"/>
          <w:sz w:val="28"/>
          <w:szCs w:val="24"/>
        </w:rPr>
        <w:t xml:space="preserve">уведомлении, представляемом в декабре 2023 года, </w:t>
      </w:r>
      <w:r w:rsidRPr="00483DA3">
        <w:rPr>
          <w:rFonts w:ascii="Times New Roman" w:hAnsi="Times New Roman" w:cs="Times New Roman"/>
          <w:sz w:val="28"/>
          <w:szCs w:val="24"/>
        </w:rPr>
        <w:t xml:space="preserve">следует </w:t>
      </w:r>
      <w:r w:rsidR="00483DA3" w:rsidRPr="00483DA3">
        <w:rPr>
          <w:rFonts w:ascii="Times New Roman" w:hAnsi="Times New Roman" w:cs="Times New Roman"/>
          <w:sz w:val="28"/>
          <w:szCs w:val="24"/>
        </w:rPr>
        <w:t>указать в отношении сумм таких страховых взносов код отчетного периода 34/03 (код налогового периода МС.12.2023 – в случае уплаты платежными поручениями со статусом «02»).</w:t>
      </w:r>
    </w:p>
    <w:p w:rsidR="008B1595" w:rsidRDefault="008B1595" w:rsidP="00483DA3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1FDD" w:rsidRPr="0059531B" w:rsidRDefault="00B01FDD" w:rsidP="00B01FD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59531B">
        <w:rPr>
          <w:rFonts w:ascii="Times New Roman" w:hAnsi="Times New Roman" w:cs="Times New Roman"/>
          <w:sz w:val="28"/>
          <w:szCs w:val="24"/>
        </w:rPr>
        <w:t xml:space="preserve">Подробнее ознакомиться с порядком, сроками представления уведомления, примерами его заполнения и другой полезной информацией можно </w:t>
      </w:r>
      <w:r w:rsidRPr="0059531B">
        <w:rPr>
          <w:rFonts w:ascii="Times New Roman" w:hAnsi="Times New Roman" w:cs="Times New Roman"/>
          <w:b/>
          <w:sz w:val="28"/>
          <w:szCs w:val="24"/>
        </w:rPr>
        <w:t>на официальном сайте ФНС России</w:t>
      </w:r>
      <w:r w:rsidRPr="0059531B">
        <w:rPr>
          <w:rFonts w:ascii="Times New Roman" w:hAnsi="Times New Roman" w:cs="Times New Roman"/>
          <w:sz w:val="28"/>
          <w:szCs w:val="24"/>
        </w:rPr>
        <w:t>.</w:t>
      </w:r>
    </w:p>
    <w:p w:rsidR="00133B3B" w:rsidRPr="0059531B" w:rsidRDefault="00133B3B" w:rsidP="00133B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133B3B" w:rsidRPr="0059531B" w:rsidSect="007C2B1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6A0"/>
    <w:rsid w:val="00097F9C"/>
    <w:rsid w:val="00133B3B"/>
    <w:rsid w:val="001571A0"/>
    <w:rsid w:val="00296197"/>
    <w:rsid w:val="003C4B87"/>
    <w:rsid w:val="00483DA3"/>
    <w:rsid w:val="0052206F"/>
    <w:rsid w:val="00524EE9"/>
    <w:rsid w:val="00563EC6"/>
    <w:rsid w:val="0057215C"/>
    <w:rsid w:val="0059531B"/>
    <w:rsid w:val="00605BE9"/>
    <w:rsid w:val="00635471"/>
    <w:rsid w:val="00772960"/>
    <w:rsid w:val="007C2B11"/>
    <w:rsid w:val="00856174"/>
    <w:rsid w:val="008B1595"/>
    <w:rsid w:val="0092504F"/>
    <w:rsid w:val="00961E79"/>
    <w:rsid w:val="00A359E0"/>
    <w:rsid w:val="00A50F37"/>
    <w:rsid w:val="00A86D6A"/>
    <w:rsid w:val="00B01FDD"/>
    <w:rsid w:val="00B35DBB"/>
    <w:rsid w:val="00C707AB"/>
    <w:rsid w:val="00E57342"/>
    <w:rsid w:val="00F52628"/>
    <w:rsid w:val="00F836A0"/>
    <w:rsid w:val="00F8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36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836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836A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efault">
    <w:name w:val="Default"/>
    <w:rsid w:val="002961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36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836A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F836A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Default">
    <w:name w:val="Default"/>
    <w:rsid w:val="002961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 Сергей Сергеевич</dc:creator>
  <cp:lastModifiedBy>Лебедев Сергей Сергеевич</cp:lastModifiedBy>
  <cp:revision>7</cp:revision>
  <cp:lastPrinted>2023-12-07T13:43:00Z</cp:lastPrinted>
  <dcterms:created xsi:type="dcterms:W3CDTF">2023-12-07T08:56:00Z</dcterms:created>
  <dcterms:modified xsi:type="dcterms:W3CDTF">2023-12-07T13:50:00Z</dcterms:modified>
</cp:coreProperties>
</file>